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D06" w:rsidRDefault="00A25D06" w:rsidP="00A25D06">
      <w:pPr>
        <w:spacing w:after="0" w:line="240" w:lineRule="auto"/>
        <w:jc w:val="center"/>
        <w:rPr>
          <w:rFonts w:ascii="Arial" w:eastAsia="Times New Roman" w:hAnsi="Arial" w:cs="Arial"/>
          <w:b/>
          <w:sz w:val="35"/>
          <w:szCs w:val="35"/>
        </w:rPr>
      </w:pPr>
      <w:r>
        <w:rPr>
          <w:rFonts w:ascii="Arial" w:eastAsia="Times New Roman" w:hAnsi="Arial" w:cs="Arial"/>
          <w:b/>
          <w:sz w:val="35"/>
          <w:szCs w:val="35"/>
        </w:rPr>
        <w:t>Súhrnná správa</w:t>
      </w:r>
    </w:p>
    <w:p w:rsidR="00A25D06" w:rsidRDefault="00A25D06" w:rsidP="00A25D06">
      <w:pPr>
        <w:spacing w:after="0" w:line="240" w:lineRule="auto"/>
        <w:jc w:val="center"/>
        <w:rPr>
          <w:rFonts w:ascii="Arial" w:eastAsia="Times New Roman" w:hAnsi="Arial" w:cs="Arial"/>
          <w:b/>
          <w:sz w:val="35"/>
          <w:szCs w:val="35"/>
        </w:rPr>
      </w:pPr>
    </w:p>
    <w:p w:rsidR="00A25D06" w:rsidRDefault="00A25D06" w:rsidP="00A25D0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zákazkách podľa § 102 ods. 4 / zákona o verejnom obstarávaní v platnom znení na dodanie tovaru, uskutočnenie stavebných prác alebo poskytnutie služby, ktoré nespĺňajú podmienky podľa § 4 ods. 2 alebo ods. 3 (nadlimitné a podlimitné zákazky) zákona č. 25/2006 </w:t>
      </w:r>
      <w:proofErr w:type="spellStart"/>
      <w:r>
        <w:rPr>
          <w:rFonts w:ascii="Arial" w:eastAsia="Times New Roman" w:hAnsi="Arial" w:cs="Arial"/>
          <w:sz w:val="24"/>
          <w:szCs w:val="24"/>
        </w:rPr>
        <w:t>Z.z</w:t>
      </w:r>
      <w:proofErr w:type="spellEnd"/>
      <w:r>
        <w:rPr>
          <w:rFonts w:ascii="Arial" w:eastAsia="Times New Roman" w:hAnsi="Arial" w:cs="Arial"/>
          <w:sz w:val="24"/>
          <w:szCs w:val="24"/>
        </w:rPr>
        <w:t>. o verejnom obstarávaní a o zmene a doplnení niektorých zákonov v znení neskorších predpisov,  a ktorých hodnota je rovnaká alebo vyššia ako 1.000,-- eur bez DPH</w:t>
      </w:r>
    </w:p>
    <w:p w:rsidR="00A25D06" w:rsidRDefault="00A25D06" w:rsidP="00A25D06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A25D06" w:rsidRDefault="00A25D06" w:rsidP="00A25D06">
      <w:pPr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ZA OBDOBIE: 4 . ŠTVRŤROK  2012:</w:t>
      </w:r>
    </w:p>
    <w:tbl>
      <w:tblPr>
        <w:tblStyle w:val="Mkatabulky"/>
        <w:tblW w:w="0" w:type="auto"/>
        <w:tblLayout w:type="fixed"/>
        <w:tblLook w:val="04A0"/>
      </w:tblPr>
      <w:tblGrid>
        <w:gridCol w:w="959"/>
        <w:gridCol w:w="2892"/>
        <w:gridCol w:w="2069"/>
        <w:gridCol w:w="1905"/>
        <w:gridCol w:w="1463"/>
      </w:tblGrid>
      <w:tr w:rsidR="00A25D06" w:rsidTr="00C717D8">
        <w:trPr>
          <w:trHeight w:val="1859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D06" w:rsidRPr="00C717D8" w:rsidRDefault="00A25D06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>Por. číslo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D06" w:rsidRPr="00C717D8" w:rsidRDefault="00A25D06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>Predmet zákazky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D06" w:rsidRPr="00C717D8" w:rsidRDefault="00A25D06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 xml:space="preserve">Identifikačné údaje úspešného uchádzača </w:t>
            </w:r>
          </w:p>
          <w:p w:rsidR="00A25D06" w:rsidRPr="00C717D8" w:rsidRDefault="00A25D06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>(dodávateľ)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D06" w:rsidRPr="00C717D8" w:rsidRDefault="00A25D06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>IČO</w:t>
            </w:r>
          </w:p>
          <w:p w:rsidR="00A25D06" w:rsidRPr="00C717D8" w:rsidRDefault="00A25D06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 xml:space="preserve">Úspešného </w:t>
            </w:r>
          </w:p>
          <w:p w:rsidR="00A25D06" w:rsidRPr="00C717D8" w:rsidRDefault="00A25D06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>uchádzača</w:t>
            </w:r>
          </w:p>
          <w:p w:rsidR="00A25D06" w:rsidRPr="00C717D8" w:rsidRDefault="00A25D06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>(dodávateľa)</w:t>
            </w:r>
          </w:p>
          <w:p w:rsidR="00A25D06" w:rsidRPr="00C717D8" w:rsidRDefault="00A25D06">
            <w:pPr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D06" w:rsidRPr="00C717D8" w:rsidRDefault="00A25D06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 xml:space="preserve">Hodnota </w:t>
            </w:r>
          </w:p>
          <w:p w:rsidR="00A25D06" w:rsidRPr="00C717D8" w:rsidRDefault="00A25D06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>zákazky v</w:t>
            </w:r>
          </w:p>
          <w:p w:rsidR="00A25D06" w:rsidRPr="00C717D8" w:rsidRDefault="00A25D06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 xml:space="preserve">eur </w:t>
            </w:r>
          </w:p>
          <w:p w:rsidR="00A25D06" w:rsidRPr="00C717D8" w:rsidRDefault="00A25D06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>s DPH</w:t>
            </w:r>
          </w:p>
          <w:p w:rsidR="00A25D06" w:rsidRPr="00C717D8" w:rsidRDefault="00A25D06">
            <w:pPr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  <w:tr w:rsidR="00A25D06" w:rsidTr="00A25D0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D06" w:rsidRPr="00C717D8" w:rsidRDefault="00A25D06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>1.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D06" w:rsidRPr="00C717D8" w:rsidRDefault="00A25D06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 xml:space="preserve">Notebook s príslušenstvom  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D06" w:rsidRPr="00C717D8" w:rsidRDefault="00A25D06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 xml:space="preserve">KT2 s.r.o., </w:t>
            </w:r>
            <w:proofErr w:type="spellStart"/>
            <w:r w:rsidRPr="00C717D8">
              <w:rPr>
                <w:rFonts w:ascii="Arial" w:eastAsia="Times New Roman" w:hAnsi="Arial" w:cs="Arial"/>
                <w:sz w:val="26"/>
                <w:szCs w:val="26"/>
              </w:rPr>
              <w:t>V.P.Tótha</w:t>
            </w:r>
            <w:proofErr w:type="spellEnd"/>
            <w:r w:rsidRPr="00C717D8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 w:rsidR="00C717D8" w:rsidRPr="00C717D8">
              <w:rPr>
                <w:rFonts w:ascii="Arial" w:eastAsia="Times New Roman" w:hAnsi="Arial" w:cs="Arial"/>
                <w:sz w:val="26"/>
                <w:szCs w:val="26"/>
              </w:rPr>
              <w:t xml:space="preserve">96001 </w:t>
            </w:r>
            <w:r w:rsidRPr="00C717D8">
              <w:rPr>
                <w:rFonts w:ascii="Arial" w:eastAsia="Times New Roman" w:hAnsi="Arial" w:cs="Arial"/>
                <w:sz w:val="26"/>
                <w:szCs w:val="26"/>
              </w:rPr>
              <w:t xml:space="preserve">Zvolen 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D06" w:rsidRPr="00C717D8" w:rsidRDefault="00C717D8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>44154984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D06" w:rsidRPr="00C717D8" w:rsidRDefault="00A25D06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>568,84</w:t>
            </w:r>
          </w:p>
        </w:tc>
      </w:tr>
      <w:tr w:rsidR="00C717D8" w:rsidTr="00A25D0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7D8" w:rsidRPr="00C717D8" w:rsidRDefault="00C717D8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 xml:space="preserve">2. 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7D8" w:rsidRPr="00C717D8" w:rsidRDefault="00C717D8" w:rsidP="002F2788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 xml:space="preserve">Notebook s príslušenstvom 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7D8" w:rsidRPr="00C717D8" w:rsidRDefault="00C717D8" w:rsidP="00C717D8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 xml:space="preserve">KT2 s.r.o., </w:t>
            </w:r>
            <w:proofErr w:type="spellStart"/>
            <w:r w:rsidRPr="00C717D8">
              <w:rPr>
                <w:rFonts w:ascii="Arial" w:eastAsia="Times New Roman" w:hAnsi="Arial" w:cs="Arial"/>
                <w:sz w:val="26"/>
                <w:szCs w:val="26"/>
              </w:rPr>
              <w:t>V.P.Tótha</w:t>
            </w:r>
            <w:proofErr w:type="spellEnd"/>
            <w:r w:rsidRPr="00C717D8">
              <w:rPr>
                <w:rFonts w:ascii="Arial" w:eastAsia="Times New Roman" w:hAnsi="Arial" w:cs="Arial"/>
                <w:sz w:val="26"/>
                <w:szCs w:val="26"/>
              </w:rPr>
              <w:t xml:space="preserve"> 96001 Zvolen 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7D8" w:rsidRPr="00C717D8" w:rsidRDefault="00C717D8" w:rsidP="00C40731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>44154984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7D8" w:rsidRPr="00C717D8" w:rsidRDefault="00C717D8" w:rsidP="002F2788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>568,84</w:t>
            </w:r>
          </w:p>
        </w:tc>
      </w:tr>
      <w:tr w:rsidR="00C717D8" w:rsidTr="00A25D0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7D8" w:rsidRPr="00C717D8" w:rsidRDefault="00C717D8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 xml:space="preserve">3. 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7D8" w:rsidRPr="00C717D8" w:rsidRDefault="00C717D8" w:rsidP="002F2788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 xml:space="preserve">Notebook s príslušenstvom  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7D8" w:rsidRPr="00C717D8" w:rsidRDefault="00C717D8" w:rsidP="002F2788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 xml:space="preserve">KT2 s.r.o., </w:t>
            </w:r>
            <w:proofErr w:type="spellStart"/>
            <w:r w:rsidRPr="00C717D8">
              <w:rPr>
                <w:rFonts w:ascii="Arial" w:eastAsia="Times New Roman" w:hAnsi="Arial" w:cs="Arial"/>
                <w:sz w:val="26"/>
                <w:szCs w:val="26"/>
              </w:rPr>
              <w:t>V.P.Tótha</w:t>
            </w:r>
            <w:proofErr w:type="spellEnd"/>
            <w:r w:rsidRPr="00C717D8">
              <w:rPr>
                <w:rFonts w:ascii="Arial" w:eastAsia="Times New Roman" w:hAnsi="Arial" w:cs="Arial"/>
                <w:sz w:val="26"/>
                <w:szCs w:val="26"/>
              </w:rPr>
              <w:t xml:space="preserve"> 96001 Zvolen 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7D8" w:rsidRPr="00C717D8" w:rsidRDefault="00C717D8" w:rsidP="00C40731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>44154984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7D8" w:rsidRPr="00C717D8" w:rsidRDefault="00C717D8" w:rsidP="002F2788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>568,94</w:t>
            </w:r>
          </w:p>
        </w:tc>
      </w:tr>
      <w:tr w:rsidR="00C717D8" w:rsidTr="00A25D0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7D8" w:rsidRPr="00C717D8" w:rsidRDefault="00C717D8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>4.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7D8" w:rsidRPr="00C717D8" w:rsidRDefault="00C717D8" w:rsidP="002F2788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 xml:space="preserve">Notebook s príslušenstvom 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7D8" w:rsidRPr="00C717D8" w:rsidRDefault="00C717D8" w:rsidP="002F2788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 xml:space="preserve">KT2 s.r.o., </w:t>
            </w:r>
            <w:proofErr w:type="spellStart"/>
            <w:r w:rsidRPr="00C717D8">
              <w:rPr>
                <w:rFonts w:ascii="Arial" w:eastAsia="Times New Roman" w:hAnsi="Arial" w:cs="Arial"/>
                <w:sz w:val="26"/>
                <w:szCs w:val="26"/>
              </w:rPr>
              <w:t>V.P.Tótha</w:t>
            </w:r>
            <w:proofErr w:type="spellEnd"/>
            <w:r w:rsidRPr="00C717D8">
              <w:rPr>
                <w:rFonts w:ascii="Arial" w:eastAsia="Times New Roman" w:hAnsi="Arial" w:cs="Arial"/>
                <w:sz w:val="26"/>
                <w:szCs w:val="26"/>
              </w:rPr>
              <w:t xml:space="preserve"> 96001 Zvolen 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7D8" w:rsidRPr="00C717D8" w:rsidRDefault="00C717D8" w:rsidP="00C40731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>44154984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7D8" w:rsidRPr="00C717D8" w:rsidRDefault="00C717D8" w:rsidP="002F2788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>568,84</w:t>
            </w:r>
          </w:p>
        </w:tc>
      </w:tr>
      <w:tr w:rsidR="00C717D8" w:rsidTr="00A25D0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7D8" w:rsidRPr="00C717D8" w:rsidRDefault="00C717D8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 xml:space="preserve">5. 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7D8" w:rsidRPr="00C717D8" w:rsidRDefault="00C717D8" w:rsidP="002F2788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 xml:space="preserve">Notebook s príslušenstvom 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7D8" w:rsidRPr="00C717D8" w:rsidRDefault="00C717D8" w:rsidP="002F2788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 xml:space="preserve">KT2 s.r.o., </w:t>
            </w:r>
            <w:proofErr w:type="spellStart"/>
            <w:r w:rsidRPr="00C717D8">
              <w:rPr>
                <w:rFonts w:ascii="Arial" w:eastAsia="Times New Roman" w:hAnsi="Arial" w:cs="Arial"/>
                <w:sz w:val="26"/>
                <w:szCs w:val="26"/>
              </w:rPr>
              <w:t>V.P.Tótha</w:t>
            </w:r>
            <w:proofErr w:type="spellEnd"/>
            <w:r w:rsidRPr="00C717D8">
              <w:rPr>
                <w:rFonts w:ascii="Arial" w:eastAsia="Times New Roman" w:hAnsi="Arial" w:cs="Arial"/>
                <w:sz w:val="26"/>
                <w:szCs w:val="26"/>
              </w:rPr>
              <w:t xml:space="preserve"> 96001 Zvolen 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7D8" w:rsidRPr="00C717D8" w:rsidRDefault="00C717D8" w:rsidP="00C40731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>44154984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7D8" w:rsidRPr="00C717D8" w:rsidRDefault="00C717D8" w:rsidP="002F2788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>568,84</w:t>
            </w:r>
          </w:p>
        </w:tc>
      </w:tr>
      <w:tr w:rsidR="00C717D8" w:rsidTr="00A25D0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7D8" w:rsidRPr="00C717D8" w:rsidRDefault="00C717D8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 xml:space="preserve">6. 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7D8" w:rsidRPr="00C717D8" w:rsidRDefault="00C717D8" w:rsidP="002F2788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 xml:space="preserve">Hračky, športové potreby 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7D8" w:rsidRPr="00C717D8" w:rsidRDefault="00C717D8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>Dráčik DIVI,  s.r.o.,</w:t>
            </w:r>
          </w:p>
          <w:p w:rsidR="00C717D8" w:rsidRPr="00C717D8" w:rsidRDefault="00C717D8">
            <w:pPr>
              <w:rPr>
                <w:rFonts w:ascii="Arial" w:eastAsia="Times New Roman" w:hAnsi="Arial" w:cs="Arial"/>
                <w:sz w:val="26"/>
                <w:szCs w:val="26"/>
              </w:rPr>
            </w:pPr>
            <w:proofErr w:type="spellStart"/>
            <w:r w:rsidRPr="00C717D8">
              <w:rPr>
                <w:rFonts w:ascii="Arial" w:eastAsia="Times New Roman" w:hAnsi="Arial" w:cs="Arial"/>
                <w:sz w:val="26"/>
                <w:szCs w:val="26"/>
              </w:rPr>
              <w:t>Gajova</w:t>
            </w:r>
            <w:proofErr w:type="spellEnd"/>
            <w:r w:rsidRPr="00C717D8">
              <w:rPr>
                <w:rFonts w:ascii="Arial" w:eastAsia="Times New Roman" w:hAnsi="Arial" w:cs="Arial"/>
                <w:sz w:val="26"/>
                <w:szCs w:val="26"/>
              </w:rPr>
              <w:t xml:space="preserve"> 18, 811 09 Bratislava  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7D8" w:rsidRPr="00C717D8" w:rsidRDefault="00C717D8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>46118985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7D8" w:rsidRPr="00C717D8" w:rsidRDefault="00C717D8">
            <w:pPr>
              <w:rPr>
                <w:rFonts w:ascii="Arial" w:eastAsia="Times New Roman" w:hAnsi="Arial" w:cs="Arial"/>
                <w:sz w:val="26"/>
                <w:szCs w:val="26"/>
              </w:rPr>
            </w:pPr>
            <w:r w:rsidRPr="00C717D8">
              <w:rPr>
                <w:rFonts w:ascii="Arial" w:eastAsia="Times New Roman" w:hAnsi="Arial" w:cs="Arial"/>
                <w:sz w:val="26"/>
                <w:szCs w:val="26"/>
              </w:rPr>
              <w:t xml:space="preserve">1199,89 </w:t>
            </w:r>
          </w:p>
        </w:tc>
      </w:tr>
    </w:tbl>
    <w:p w:rsidR="00A25D06" w:rsidRDefault="00A25D06" w:rsidP="00A25D06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A25D06" w:rsidRDefault="00A25D06" w:rsidP="00A25D0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Vypracovala: Bc. </w:t>
      </w:r>
      <w:proofErr w:type="spellStart"/>
      <w:r>
        <w:rPr>
          <w:rFonts w:ascii="Arial" w:eastAsia="Times New Roman" w:hAnsi="Arial" w:cs="Arial"/>
          <w:sz w:val="24"/>
          <w:szCs w:val="24"/>
        </w:rPr>
        <w:t>Siváková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Martina - ekonómka školy</w:t>
      </w:r>
    </w:p>
    <w:p w:rsidR="00C717D8" w:rsidRDefault="00C717D8" w:rsidP="00A25D06">
      <w:pPr>
        <w:spacing w:after="0" w:line="240" w:lineRule="auto"/>
        <w:ind w:left="4956" w:firstLine="708"/>
        <w:rPr>
          <w:rFonts w:ascii="Arial" w:eastAsia="Times New Roman" w:hAnsi="Arial" w:cs="Arial"/>
          <w:sz w:val="24"/>
          <w:szCs w:val="24"/>
        </w:rPr>
      </w:pPr>
    </w:p>
    <w:p w:rsidR="00A25D06" w:rsidRDefault="00C717D8" w:rsidP="00A25D06">
      <w:pPr>
        <w:spacing w:after="0" w:line="240" w:lineRule="auto"/>
        <w:ind w:left="4956"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</w:t>
      </w:r>
      <w:r w:rsidR="00A25D06">
        <w:rPr>
          <w:rFonts w:ascii="Arial" w:eastAsia="Times New Roman" w:hAnsi="Arial" w:cs="Arial"/>
          <w:sz w:val="24"/>
          <w:szCs w:val="24"/>
        </w:rPr>
        <w:t xml:space="preserve">gr. </w:t>
      </w:r>
      <w:proofErr w:type="spellStart"/>
      <w:r w:rsidR="00A25D06">
        <w:rPr>
          <w:rFonts w:ascii="Arial" w:eastAsia="Times New Roman" w:hAnsi="Arial" w:cs="Arial"/>
          <w:sz w:val="24"/>
          <w:szCs w:val="24"/>
        </w:rPr>
        <w:t>Kapustík</w:t>
      </w:r>
      <w:proofErr w:type="spellEnd"/>
      <w:r w:rsidR="00A25D06">
        <w:rPr>
          <w:rFonts w:ascii="Arial" w:eastAsia="Times New Roman" w:hAnsi="Arial" w:cs="Arial"/>
          <w:sz w:val="24"/>
          <w:szCs w:val="24"/>
        </w:rPr>
        <w:t xml:space="preserve"> Dušan </w:t>
      </w:r>
    </w:p>
    <w:p w:rsidR="00A25D06" w:rsidRDefault="00A25D06" w:rsidP="00A25D0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25D06" w:rsidRDefault="00A25D06" w:rsidP="00A25D0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 riaditeľ  školy</w:t>
      </w:r>
    </w:p>
    <w:p w:rsidR="00334D76" w:rsidRDefault="00334D76"/>
    <w:sectPr w:rsidR="00334D76" w:rsidSect="00117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E0238"/>
    <w:multiLevelType w:val="hybridMultilevel"/>
    <w:tmpl w:val="8592DC6C"/>
    <w:lvl w:ilvl="0" w:tplc="639CD1D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25D06"/>
    <w:rsid w:val="0011797F"/>
    <w:rsid w:val="00334D76"/>
    <w:rsid w:val="003F57DC"/>
    <w:rsid w:val="00655B43"/>
    <w:rsid w:val="00A25D06"/>
    <w:rsid w:val="00BD5C0B"/>
    <w:rsid w:val="00C717D8"/>
    <w:rsid w:val="00F34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79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5D06"/>
    <w:pPr>
      <w:ind w:left="720"/>
      <w:contextualSpacing/>
    </w:pPr>
  </w:style>
  <w:style w:type="table" w:styleId="Mkatabulky">
    <w:name w:val="Table Grid"/>
    <w:basedOn w:val="Normlntabulka"/>
    <w:uiPriority w:val="59"/>
    <w:rsid w:val="00A25D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8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9</cp:revision>
  <dcterms:created xsi:type="dcterms:W3CDTF">2015-05-13T07:26:00Z</dcterms:created>
  <dcterms:modified xsi:type="dcterms:W3CDTF">2015-05-13T08:21:00Z</dcterms:modified>
</cp:coreProperties>
</file>